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7C5F" w14:textId="0F45C1B1" w:rsidR="006C75D0" w:rsidRDefault="00B070ED" w:rsidP="003F2BD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02246145" w14:textId="21156DDC" w:rsidR="00B070ED" w:rsidRDefault="00B070ED" w:rsidP="003F2BD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председателя</w:t>
      </w:r>
    </w:p>
    <w:p w14:paraId="4E24570E" w14:textId="0FAA0E86" w:rsidR="00B070ED" w:rsidRDefault="00B070ED" w:rsidP="003F2BD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районного</w:t>
      </w:r>
    </w:p>
    <w:p w14:paraId="09FBE5E0" w14:textId="73C171E4" w:rsidR="00B070ED" w:rsidRDefault="00B070ED" w:rsidP="003F2BD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14:paraId="5F3B3388" w14:textId="60F6A93D" w:rsidR="00B070ED" w:rsidRDefault="00B070ED" w:rsidP="003F2BD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28.11.2024 № 361-р</w:t>
      </w:r>
    </w:p>
    <w:p w14:paraId="71C7647F" w14:textId="09674617" w:rsidR="00B070ED" w:rsidRDefault="00B070ED" w:rsidP="00B0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F88DD6" w14:textId="037EA8F0" w:rsidR="00B070ED" w:rsidRDefault="00B070ED" w:rsidP="00B07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D23BFDA" w14:textId="587D025D" w:rsidR="00B070ED" w:rsidRDefault="00B070ED" w:rsidP="00B07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«Мисс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прыгажуня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4ED08DAA" w14:textId="2CD0D6CB" w:rsidR="00B070ED" w:rsidRDefault="00B070ED" w:rsidP="00B07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регионального (отборочного) этапа</w:t>
      </w:r>
    </w:p>
    <w:p w14:paraId="62CCF44C" w14:textId="36C7717E" w:rsidR="00B070ED" w:rsidRDefault="00B070ED" w:rsidP="00B07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конкурса красоты «Мисс Беларусь»</w:t>
      </w:r>
    </w:p>
    <w:p w14:paraId="1C59B595" w14:textId="3897E18E" w:rsidR="00B070ED" w:rsidRDefault="00B070ED" w:rsidP="00B0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B4E8EA" w14:textId="0812E6EA" w:rsidR="00B070ED" w:rsidRDefault="00B070ED" w:rsidP="003F2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5D38A18" w14:textId="77777777" w:rsidR="00B070ED" w:rsidRDefault="00B070ED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Конкурс «Мисс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прыгажуня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Конкурс) проводится в рамках подготовительного регионального (отборочного) этапа</w:t>
      </w:r>
    </w:p>
    <w:p w14:paraId="3F657CE1" w14:textId="02E2DA53" w:rsidR="00B070ED" w:rsidRDefault="00B070ED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конкурса красоты «Мисс Беларусь».</w:t>
      </w:r>
    </w:p>
    <w:p w14:paraId="53DE47D7" w14:textId="7127C18B" w:rsidR="00B070ED" w:rsidRDefault="00B070ED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и проведения Конкурса, условия участия в Конкурсе.</w:t>
      </w:r>
    </w:p>
    <w:p w14:paraId="1D38F55F" w14:textId="56AFC0E4" w:rsidR="00B070ED" w:rsidRDefault="00B070ED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Организатор Конкурса – сектор культуры Октябрьского районного исполнительного комитета (далее – райисполком) совместно с отделом идеологической работы и по делам молодежи райисполкома.</w:t>
      </w:r>
    </w:p>
    <w:p w14:paraId="2F87D59B" w14:textId="6D7579F5" w:rsidR="00B070ED" w:rsidRDefault="00B070ED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Учредителями Конкурса являются сектор культуры райисполкома, отдел идеологической работы и по делам молодежи райисполкома, отдел об</w:t>
      </w:r>
      <w:r w:rsidR="00E56A5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азования райисполкома</w:t>
      </w:r>
      <w:r w:rsidR="00441AC6">
        <w:rPr>
          <w:rFonts w:ascii="Times New Roman" w:hAnsi="Times New Roman" w:cs="Times New Roman"/>
          <w:sz w:val="28"/>
          <w:szCs w:val="28"/>
        </w:rPr>
        <w:t>, Октябрьская районная организация Республиканского общественного объединения «Белая Русь», Октябрьский районный комитет Общественного объединения «Белорусский республиканский союз молодежи».</w:t>
      </w:r>
    </w:p>
    <w:p w14:paraId="4ED49640" w14:textId="611F28A0" w:rsidR="00441AC6" w:rsidRDefault="00441AC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Руководство подготовкой </w:t>
      </w:r>
      <w:r w:rsidR="00C70717">
        <w:rPr>
          <w:rFonts w:ascii="Times New Roman" w:hAnsi="Times New Roman" w:cs="Times New Roman"/>
          <w:sz w:val="28"/>
          <w:szCs w:val="28"/>
        </w:rPr>
        <w:t>и проведением Конкурса осуществляется отделом идеологической работы и по делам молодежи райисполкома, сектором культуры райисполкома, которые взаимодействую с организациями и учреждениями по вопросам подготовки и проведения Конкурса, его освещением в средствах массовой информации.</w:t>
      </w:r>
    </w:p>
    <w:p w14:paraId="0366670F" w14:textId="0A8C5144" w:rsidR="00C70717" w:rsidRDefault="00C70717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41654A0" w14:textId="04BA0F54" w:rsidR="00C70717" w:rsidRDefault="00C70717" w:rsidP="003F2B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14:paraId="70EACA7A" w14:textId="43037753" w:rsidR="00C70717" w:rsidRDefault="00C70717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Эстетическое, творческое и духовное воспитание молодого поколения, содействие гармоничному развитию личности, формированию в молодежной среде позитивного образа молодой девушки, демонстрирующего здоровый образ жизни, естественную женскую красоту, высокий интеллектуальный и творческий уровень, социальную активность.</w:t>
      </w:r>
    </w:p>
    <w:p w14:paraId="77058271" w14:textId="6806820B" w:rsidR="00C70717" w:rsidRDefault="00C70717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Приобщение молодежи к активной творческой деятельности, выявление талантливых молодых людей и вовлечение их в культурную жизнь района.</w:t>
      </w:r>
    </w:p>
    <w:p w14:paraId="5CB7C0E0" w14:textId="5F96CCDC" w:rsidR="00C70717" w:rsidRDefault="00C70717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Отбор победительниц Конкурса для их дальнейшего участия в Национальном конкурсе красоты «Мисс Беларусь».</w:t>
      </w:r>
    </w:p>
    <w:p w14:paraId="373E0BF5" w14:textId="625D8F64" w:rsidR="00C70717" w:rsidRDefault="00C70717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A52E3EB" w14:textId="76E1C0B5" w:rsidR="00C70717" w:rsidRDefault="00C70717" w:rsidP="003F2B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5776">
        <w:rPr>
          <w:rFonts w:ascii="Times New Roman" w:hAnsi="Times New Roman" w:cs="Times New Roman"/>
          <w:sz w:val="28"/>
          <w:szCs w:val="28"/>
        </w:rPr>
        <w:t>УСЛОВИЯ И МЕСТО ПРОВЕДЕНИЯ КОНКУРСА</w:t>
      </w:r>
    </w:p>
    <w:p w14:paraId="4DAACC06" w14:textId="7CBC7844" w:rsidR="00E85776" w:rsidRDefault="00E8577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Конкурсе могут принимать участие девушки с хорошими внешними данными (далее – участницы), отвечающие следующим требованиям:</w:t>
      </w:r>
    </w:p>
    <w:p w14:paraId="655ED365" w14:textId="25BF6D97" w:rsidR="00E85776" w:rsidRDefault="00E8577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имеющие гражданство Республики Беларусь и постоянно проживающие на ее территории (независимо</w:t>
      </w:r>
      <w:r w:rsidR="001121C4">
        <w:rPr>
          <w:rFonts w:ascii="Times New Roman" w:hAnsi="Times New Roman" w:cs="Times New Roman"/>
          <w:sz w:val="28"/>
          <w:szCs w:val="28"/>
        </w:rPr>
        <w:t xml:space="preserve"> от места учебы, работы);</w:t>
      </w:r>
    </w:p>
    <w:p w14:paraId="3BDBF7AC" w14:textId="0AB1A1E2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возрасте от 18 до 24 лет включительно на дату проведения финала;</w:t>
      </w:r>
    </w:p>
    <w:p w14:paraId="5B9C238E" w14:textId="4D9DD646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имеющие рост не ниже 174 см;</w:t>
      </w:r>
    </w:p>
    <w:p w14:paraId="3B32283A" w14:textId="07000D30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имеющие на теле татуировок и пирсинга;</w:t>
      </w:r>
    </w:p>
    <w:p w14:paraId="28069F7D" w14:textId="58B769D0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никогда не состоявшие в браке;</w:t>
      </w:r>
    </w:p>
    <w:p w14:paraId="0F633558" w14:textId="21DF5EEC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имеющие детей.</w:t>
      </w:r>
    </w:p>
    <w:p w14:paraId="1149496C" w14:textId="46DBFE60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Место проведения Конкурса – государственное учреждение культуры «Октябрьский центр досуга».</w:t>
      </w:r>
    </w:p>
    <w:p w14:paraId="00BA7E5F" w14:textId="282B0486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Участников Конкурса оценивает конкурсное жюри.</w:t>
      </w:r>
    </w:p>
    <w:p w14:paraId="155962BF" w14:textId="212DF99A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BCD55F8" w14:textId="06943383" w:rsidR="001121C4" w:rsidRDefault="001121C4" w:rsidP="003F2B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ПРОГРАММА КОНКУРСА</w:t>
      </w:r>
    </w:p>
    <w:p w14:paraId="7E88DC10" w14:textId="08C07AA4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«Это – Я!».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Самопредставление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: интересы, достижения и хобби.</w:t>
      </w:r>
    </w:p>
    <w:p w14:paraId="5B2DA7D0" w14:textId="2ABBD001" w:rsidR="001121C4" w:rsidRDefault="001121C4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«Шоу талантов» – демонстрация творческих способностей участниц. Выступление в одном или нескольких видах и жанрах искусства: вокал, танец, художественное слово, оригинальный жанр, игра на музыкальных инструментах, декоративно-прикладное искусство и др. </w:t>
      </w:r>
      <w:r w:rsidR="00733696">
        <w:rPr>
          <w:rFonts w:ascii="Times New Roman" w:hAnsi="Times New Roman" w:cs="Times New Roman"/>
          <w:sz w:val="28"/>
          <w:szCs w:val="28"/>
        </w:rPr>
        <w:t>Продолжительность творческого номера до 4-х минут. Музыкальные фонограммы предоставляются заранее.</w:t>
      </w:r>
    </w:p>
    <w:p w14:paraId="02278112" w14:textId="17472D92" w:rsidR="00733696" w:rsidRDefault="0073369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«Что? Где? Когда?» – участницы должны продемонстрировать свой интеллект, отвечая на вопросы ведущего.</w:t>
      </w:r>
    </w:p>
    <w:p w14:paraId="20AC0A4A" w14:textId="17D5FD90" w:rsidR="00733696" w:rsidRDefault="0073369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«Мой спортивный стиль» – демонстрация спортивного образа, соответствующего внутреннему «я» участниц.</w:t>
      </w:r>
    </w:p>
    <w:p w14:paraId="076D40FA" w14:textId="0284A044" w:rsidR="00733696" w:rsidRDefault="0073369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Дефиле в вечернем наряде.</w:t>
      </w:r>
    </w:p>
    <w:p w14:paraId="44AE1B1B" w14:textId="6652C56E" w:rsidR="00733696" w:rsidRDefault="0073369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06CF903" w14:textId="18F93FF7" w:rsidR="00733696" w:rsidRDefault="00733696" w:rsidP="003F2B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ЖЮРИ И КРИТЕРИИ ОЦЕНКИ</w:t>
      </w:r>
    </w:p>
    <w:p w14:paraId="2D17B721" w14:textId="23B194EB" w:rsidR="00733696" w:rsidRDefault="0073369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Жюри Конкурса формируется из числа представителей государственных органов, иных организаций, а также специалисты в сфере культуры, образования, здоровья.</w:t>
      </w:r>
    </w:p>
    <w:p w14:paraId="6EAAB537" w14:textId="3C36C164" w:rsidR="00733696" w:rsidRDefault="0073369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Для проведения Конкурса и работы жюри каждой участнице присваивается конкурсный номер.</w:t>
      </w:r>
    </w:p>
    <w:p w14:paraId="1BA5F079" w14:textId="26CB5161" w:rsidR="00733696" w:rsidRDefault="0073369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Жюри Конкурса оценивает участниц по следующим критериям: внешние данные; эрудиция; сценическая культура; творческие способности участниц; оригинальность подачи материала; коммуникабельность и умение держаться на публике; оценивает навыки дефиле.</w:t>
      </w:r>
    </w:p>
    <w:p w14:paraId="60FDD04D" w14:textId="3AE31F4B" w:rsidR="00733696" w:rsidRDefault="0073369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5.4. Максимальная оценка каждого конкурсного задания – 10 баллов, победители </w:t>
      </w:r>
      <w:r w:rsidR="00AF35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определяются по сумме баллов, набранных в ходе</w:t>
      </w:r>
      <w:r w:rsidR="00AF3529">
        <w:rPr>
          <w:rFonts w:ascii="Times New Roman" w:hAnsi="Times New Roman" w:cs="Times New Roman"/>
          <w:sz w:val="28"/>
          <w:szCs w:val="28"/>
        </w:rPr>
        <w:t xml:space="preserve"> выполнения конкурсных заданий.</w:t>
      </w:r>
    </w:p>
    <w:p w14:paraId="363448B4" w14:textId="3F6A6219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Итоги Конкурса подводит жюри, возглавляемое председателем, который в случае равенства баллов или возникновения спорных вопросов, обладает правом решающего голоса.</w:t>
      </w:r>
    </w:p>
    <w:p w14:paraId="6F4221FC" w14:textId="2BFE34C9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Решение жюри оглашается в день Конкурса, обжалованию и пересмотру не подлежит.</w:t>
      </w:r>
    </w:p>
    <w:p w14:paraId="523BCA20" w14:textId="5AC615ED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C43F8F0" w14:textId="7CEFE10C" w:rsidR="00AF3529" w:rsidRDefault="00AF3529" w:rsidP="003F2B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УЧАСТИЯ В КОНКУРСЕ</w:t>
      </w:r>
    </w:p>
    <w:p w14:paraId="19999447" w14:textId="0D6E1573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Финал Конкурса, награждение победительниц и определение участниц в областной этап Национального конкурса красоты «Мисс – Беларусь» состоится – 13 декабря 2024 года в 17.00 на базе государственного учреждения культуры «Октябрьский центр досуга» (Гомельская область, г. п. Октябрьский, ул. Советская, 59).</w:t>
      </w:r>
    </w:p>
    <w:p w14:paraId="53398490" w14:textId="609F7375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01D45F7" w14:textId="0628B105" w:rsidR="00AF3529" w:rsidRDefault="00AF3529" w:rsidP="003F2B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ПОБЕДИТЕЛИ И НАГРАЖДЕНИЕ КОНКУРСА</w:t>
      </w:r>
    </w:p>
    <w:p w14:paraId="621BC576" w14:textId="6D9CC4D6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финале Конкурса все участницы награждаются дипломами «За участие».</w:t>
      </w:r>
    </w:p>
    <w:p w14:paraId="7917E6EC" w14:textId="32384ABE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Победительнице Конкурса вручается диплом победителя, наградная лента, ценный приз.</w:t>
      </w:r>
    </w:p>
    <w:p w14:paraId="34981E63" w14:textId="0E757D34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В Конкурсе представлено 3 призовых места:</w:t>
      </w:r>
    </w:p>
    <w:p w14:paraId="4C50F7DA" w14:textId="3A408107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Рудобельская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прыгажуня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57A2C51B" w14:textId="154228C7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«Вице-Мисс»;</w:t>
      </w:r>
    </w:p>
    <w:p w14:paraId="262327D8" w14:textId="2C88BA38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«Мисс зрительских симпатий».</w:t>
      </w:r>
    </w:p>
    <w:p w14:paraId="145CD31C" w14:textId="5BCF2E10" w:rsidR="00AF3529" w:rsidRDefault="00AF3529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Девушкам, завоевавшим титулы «Вице-Мисс», «Мисс зрит</w:t>
      </w:r>
      <w:r w:rsidR="00043316">
        <w:rPr>
          <w:rFonts w:ascii="Times New Roman" w:hAnsi="Times New Roman" w:cs="Times New Roman"/>
          <w:sz w:val="28"/>
          <w:szCs w:val="28"/>
        </w:rPr>
        <w:t>ельских симпатий», вручаются наградные ленты и ценный приз.</w:t>
      </w:r>
    </w:p>
    <w:p w14:paraId="36270DB4" w14:textId="3805C2F8" w:rsidR="00043316" w:rsidRDefault="0004331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Девушки, занявшие призовые места, принимают участие в кастинге областного этапа Национального конкурса «Мисс Беларусь».</w:t>
      </w:r>
    </w:p>
    <w:p w14:paraId="501572FE" w14:textId="61E95E60" w:rsidR="00043316" w:rsidRDefault="0004331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0D67C7D" w14:textId="741A7F3B" w:rsidR="00043316" w:rsidRDefault="00043316" w:rsidP="003F2B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ФИНАНСИРОВАНИЕ</w:t>
      </w:r>
    </w:p>
    <w:p w14:paraId="378FEE80" w14:textId="022C6CC4" w:rsidR="00043316" w:rsidRDefault="0004331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Приобретение призов, дипломов, наградных лент для участниц, занявших призовые места в Конкурсе, осуществляется за счет средств сектора культуры Октябрьского райисполкома, отдела образования Октябрьского райисполкома, Октябрьский районный комитет Общественного объединения «Белорусский республиканский союз молодежи», Октябрьская районная организация Республиканского общественного объединения «Белая Русь» и иных средств не запрещенных законодательств Республики Беларусь.</w:t>
      </w:r>
    </w:p>
    <w:p w14:paraId="7450F992" w14:textId="77777777" w:rsidR="00043316" w:rsidRDefault="0004331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8314EA9" w14:textId="284A7E76" w:rsidR="00B070ED" w:rsidRDefault="00043316" w:rsidP="003F2B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РЕГИСТРАЦИЯ УЧАСТНИЦ</w:t>
      </w:r>
    </w:p>
    <w:p w14:paraId="4CE24650" w14:textId="4A8FF7BA" w:rsidR="00043316" w:rsidRPr="00050C63" w:rsidRDefault="00043316" w:rsidP="003F2B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9.1. Заявки на участие в Конкурсе направляются в отдел организационно-методической работы государственного учреждения культуры «Центр культурно-досуговой деятельности </w:t>
      </w:r>
      <w:r w:rsidR="00050C63">
        <w:rPr>
          <w:rFonts w:ascii="Times New Roman" w:hAnsi="Times New Roman" w:cs="Times New Roman"/>
          <w:sz w:val="28"/>
          <w:szCs w:val="28"/>
        </w:rPr>
        <w:t xml:space="preserve">Октябрьского района» (г. п. Октябрьский, ул. Советская, д. 55, по форме (прилагается) до 6 декабря 2024 года на электронный адрес </w:t>
      </w:r>
      <w:hyperlink r:id="rId4" w:history="1">
        <w:r w:rsidR="00050C63" w:rsidRPr="003A2D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ckdd</w:t>
        </w:r>
        <w:r w:rsidR="00050C63" w:rsidRPr="003A2DE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50C63" w:rsidRPr="003A2D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oktiabrskiy</w:t>
        </w:r>
        <w:r w:rsidR="00050C63" w:rsidRPr="003A2D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50C63" w:rsidRPr="003A2D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050C63" w:rsidRPr="003A2D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50C63" w:rsidRPr="003A2D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050C63">
        <w:rPr>
          <w:rFonts w:ascii="Times New Roman" w:hAnsi="Times New Roman" w:cs="Times New Roman"/>
          <w:sz w:val="28"/>
          <w:szCs w:val="28"/>
        </w:rPr>
        <w:t>; справки по тел. 3-09-82.</w:t>
      </w:r>
    </w:p>
    <w:sectPr w:rsidR="00043316" w:rsidRPr="0005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D"/>
    <w:rsid w:val="000018F2"/>
    <w:rsid w:val="00043316"/>
    <w:rsid w:val="00050C63"/>
    <w:rsid w:val="001121C4"/>
    <w:rsid w:val="003F2BD9"/>
    <w:rsid w:val="00441AC6"/>
    <w:rsid w:val="006C75D0"/>
    <w:rsid w:val="00733696"/>
    <w:rsid w:val="00AF3529"/>
    <w:rsid w:val="00B070ED"/>
    <w:rsid w:val="00B165D9"/>
    <w:rsid w:val="00C70717"/>
    <w:rsid w:val="00E56A59"/>
    <w:rsid w:val="00E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7DE4"/>
  <w15:chartTrackingRefBased/>
  <w15:docId w15:val="{2A1F2693-C7F9-4662-B08A-0D62688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C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dd@oktiabrskiy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2024-12-05T08:01:00Z</dcterms:created>
  <dcterms:modified xsi:type="dcterms:W3CDTF">2024-12-05T09:51:00Z</dcterms:modified>
</cp:coreProperties>
</file>